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A" w:rsidRPr="0036323E" w:rsidRDefault="008A4718" w:rsidP="00B24A3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36323E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З</w:t>
      </w:r>
      <w:r w:rsidR="00B24A3A" w:rsidRPr="0036323E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аконопроект о «гаражной амнистии» </w:t>
      </w:r>
    </w:p>
    <w:p w:rsidR="00717B72" w:rsidRPr="0036323E" w:rsidRDefault="0036323E" w:rsidP="0071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</w:t>
      </w:r>
      <w:r w:rsidRPr="0036323E">
        <w:rPr>
          <w:rFonts w:ascii="Times New Roman" w:hAnsi="Times New Roman" w:cs="Times New Roman"/>
          <w:sz w:val="28"/>
          <w:szCs w:val="28"/>
        </w:rPr>
        <w:t xml:space="preserve">Госдума во втором чтении приняла законопроект о «гаражной амнистии». Данный 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  <w:r w:rsidR="00717B72" w:rsidRPr="0036323E">
        <w:rPr>
          <w:rFonts w:ascii="Times New Roman" w:hAnsi="Times New Roman" w:cs="Times New Roman"/>
          <w:sz w:val="28"/>
          <w:szCs w:val="28"/>
        </w:rPr>
        <w:t>Более подробно об этом поговорим с гостем студии -</w:t>
      </w:r>
      <w:r w:rsidR="0004449D" w:rsidRPr="0036323E">
        <w:rPr>
          <w:rFonts w:ascii="Times New Roman" w:hAnsi="Times New Roman" w:cs="Times New Roman"/>
          <w:sz w:val="28"/>
          <w:szCs w:val="28"/>
        </w:rPr>
        <w:t xml:space="preserve"> </w:t>
      </w:r>
      <w:r w:rsidR="000A60D6">
        <w:rPr>
          <w:rFonts w:ascii="Times New Roman" w:hAnsi="Times New Roman" w:cs="Times New Roman"/>
          <w:sz w:val="28"/>
          <w:szCs w:val="28"/>
        </w:rPr>
        <w:t>экспертом</w:t>
      </w:r>
      <w:r w:rsidR="00717B72" w:rsidRPr="0036323E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Республике Татарстан </w:t>
      </w:r>
      <w:proofErr w:type="spellStart"/>
      <w:r w:rsidR="000A60D6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0A6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0D6">
        <w:rPr>
          <w:rFonts w:ascii="Times New Roman" w:hAnsi="Times New Roman" w:cs="Times New Roman"/>
          <w:b/>
          <w:sz w:val="28"/>
          <w:szCs w:val="28"/>
        </w:rPr>
        <w:t>Исмагдановной</w:t>
      </w:r>
      <w:proofErr w:type="spellEnd"/>
      <w:r w:rsidR="000A6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0D6">
        <w:rPr>
          <w:rFonts w:ascii="Times New Roman" w:hAnsi="Times New Roman" w:cs="Times New Roman"/>
          <w:b/>
          <w:sz w:val="28"/>
          <w:szCs w:val="28"/>
        </w:rPr>
        <w:t>Мухаметгалиевой</w:t>
      </w:r>
      <w:proofErr w:type="spellEnd"/>
      <w:r w:rsidR="00717B72" w:rsidRPr="0036323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7B72" w:rsidRPr="0036323E" w:rsidRDefault="00E43993" w:rsidP="00876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A60D6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0A60D6">
        <w:rPr>
          <w:rFonts w:ascii="Times New Roman" w:hAnsi="Times New Roman" w:cs="Times New Roman"/>
          <w:b/>
          <w:sz w:val="28"/>
          <w:szCs w:val="28"/>
        </w:rPr>
        <w:t xml:space="preserve"> Исмагдановна</w:t>
      </w:r>
      <w:r w:rsidRPr="0036323E">
        <w:rPr>
          <w:rFonts w:ascii="Times New Roman" w:hAnsi="Times New Roman" w:cs="Times New Roman"/>
          <w:b/>
          <w:sz w:val="28"/>
          <w:szCs w:val="28"/>
        </w:rPr>
        <w:t>, в чем суть законопроекта о гаражной амнистии</w:t>
      </w:r>
      <w:r w:rsidR="0036323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2266F8" w:rsidRDefault="00E43993" w:rsidP="00226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>- В законопроекте максимально учтены пожелания граждан, а также позиции органов власти в субъектах РФ и органов местного самоуправления. В настоящее время граждане испытывают трудности при оформлении своих гаражей</w:t>
      </w:r>
      <w:r w:rsidR="00226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8" w:rsidRPr="002266F8" w:rsidRDefault="002266F8" w:rsidP="002266F8">
      <w:pPr>
        <w:jc w:val="both"/>
        <w:rPr>
          <w:rFonts w:ascii="Times New Roman" w:hAnsi="Times New Roman" w:cs="Times New Roman"/>
          <w:sz w:val="28"/>
          <w:szCs w:val="28"/>
        </w:rPr>
      </w:pPr>
      <w:r w:rsidRPr="002266F8">
        <w:rPr>
          <w:rFonts w:ascii="Times New Roman" w:hAnsi="Times New Roman" w:cs="Times New Roman"/>
          <w:sz w:val="28"/>
          <w:szCs w:val="28"/>
        </w:rPr>
        <w:t xml:space="preserve">Например, трудности при регистрации права собственности членов ГСК связаны с отсутствием документов о предоставлении участков для строительства гаражей, а также отсутствием механизма предоставления таким кооперативам земель, относящихся к имуществу общего пользования. </w:t>
      </w:r>
    </w:p>
    <w:p w:rsidR="002266F8" w:rsidRPr="002266F8" w:rsidRDefault="002266F8" w:rsidP="002266F8">
      <w:pPr>
        <w:jc w:val="both"/>
        <w:rPr>
          <w:rFonts w:ascii="Times New Roman" w:hAnsi="Times New Roman" w:cs="Times New Roman"/>
          <w:sz w:val="28"/>
          <w:szCs w:val="28"/>
        </w:rPr>
      </w:pPr>
      <w:r w:rsidRPr="002266F8">
        <w:rPr>
          <w:rFonts w:ascii="Times New Roman" w:hAnsi="Times New Roman" w:cs="Times New Roman"/>
          <w:sz w:val="28"/>
          <w:szCs w:val="28"/>
        </w:rPr>
        <w:t>Сегодня также возникают трудности, связанные с предоставлением земли под г</w:t>
      </w:r>
      <w:r w:rsidR="008052AE">
        <w:rPr>
          <w:rFonts w:ascii="Times New Roman" w:hAnsi="Times New Roman" w:cs="Times New Roman"/>
          <w:sz w:val="28"/>
          <w:szCs w:val="28"/>
        </w:rPr>
        <w:t xml:space="preserve">араж или стоянку для инвалидов. </w:t>
      </w:r>
      <w:r w:rsidRPr="002266F8">
        <w:rPr>
          <w:rFonts w:ascii="Times New Roman" w:hAnsi="Times New Roman" w:cs="Times New Roman"/>
          <w:sz w:val="28"/>
          <w:szCs w:val="28"/>
        </w:rPr>
        <w:t xml:space="preserve">Приходится формировать участок на территории, занятой многоквартирными домами, и инвалид, желающий его получить, несет расходы за внесение изменений в утвержденные проекты планировки и межевания территории. </w:t>
      </w:r>
    </w:p>
    <w:p w:rsidR="002266F8" w:rsidRDefault="002266F8" w:rsidP="002266F8">
      <w:pPr>
        <w:jc w:val="both"/>
        <w:rPr>
          <w:rFonts w:ascii="Times New Roman" w:hAnsi="Times New Roman" w:cs="Times New Roman"/>
          <w:sz w:val="28"/>
          <w:szCs w:val="28"/>
        </w:rPr>
      </w:pPr>
      <w:r w:rsidRPr="002266F8">
        <w:rPr>
          <w:rFonts w:ascii="Times New Roman" w:hAnsi="Times New Roman" w:cs="Times New Roman"/>
          <w:sz w:val="28"/>
          <w:szCs w:val="28"/>
        </w:rPr>
        <w:t>Таким образом, люди</w:t>
      </w:r>
      <w:r>
        <w:rPr>
          <w:rFonts w:ascii="Times New Roman" w:hAnsi="Times New Roman" w:cs="Times New Roman"/>
          <w:sz w:val="28"/>
          <w:szCs w:val="28"/>
        </w:rPr>
        <w:t xml:space="preserve"> за решением своих проблем</w:t>
      </w:r>
      <w:r w:rsidRPr="0036323E">
        <w:rPr>
          <w:rFonts w:ascii="Times New Roman" w:hAnsi="Times New Roman" w:cs="Times New Roman"/>
          <w:sz w:val="28"/>
          <w:szCs w:val="28"/>
        </w:rPr>
        <w:t xml:space="preserve"> вынуждены обращаться в суды. </w:t>
      </w:r>
    </w:p>
    <w:p w:rsidR="00C500B7" w:rsidRDefault="00C500B7" w:rsidP="00BB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52AE">
        <w:rPr>
          <w:rFonts w:ascii="Times New Roman" w:hAnsi="Times New Roman" w:cs="Times New Roman"/>
          <w:b/>
          <w:sz w:val="28"/>
          <w:szCs w:val="28"/>
        </w:rPr>
        <w:t>А н</w:t>
      </w:r>
      <w:r>
        <w:rPr>
          <w:rFonts w:ascii="Times New Roman" w:hAnsi="Times New Roman" w:cs="Times New Roman"/>
          <w:b/>
          <w:sz w:val="28"/>
          <w:szCs w:val="28"/>
        </w:rPr>
        <w:t>асколько данная проблема актуальна для Татарстана</w:t>
      </w:r>
      <w:r w:rsidRPr="0036323E">
        <w:rPr>
          <w:rFonts w:ascii="Times New Roman" w:hAnsi="Times New Roman" w:cs="Times New Roman"/>
          <w:b/>
          <w:sz w:val="28"/>
          <w:szCs w:val="28"/>
        </w:rPr>
        <w:t>?</w:t>
      </w:r>
    </w:p>
    <w:p w:rsidR="00BB671C" w:rsidRPr="00105596" w:rsidRDefault="00C500B7" w:rsidP="00BB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323E" w:rsidRPr="0036323E">
        <w:rPr>
          <w:rFonts w:ascii="Times New Roman" w:hAnsi="Times New Roman" w:cs="Times New Roman"/>
          <w:sz w:val="28"/>
          <w:szCs w:val="28"/>
        </w:rPr>
        <w:t xml:space="preserve"> Татарстане, по данным   </w:t>
      </w:r>
      <w:r w:rsidR="00BB671C" w:rsidRPr="00C500B7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36323E" w:rsidRPr="00C500B7">
        <w:rPr>
          <w:rFonts w:ascii="Times New Roman" w:hAnsi="Times New Roman" w:cs="Times New Roman"/>
          <w:sz w:val="28"/>
          <w:szCs w:val="28"/>
        </w:rPr>
        <w:t>,</w:t>
      </w:r>
      <w:r w:rsidR="0036323E" w:rsidRPr="0036323E">
        <w:rPr>
          <w:rFonts w:ascii="Times New Roman" w:hAnsi="Times New Roman" w:cs="Times New Roman"/>
          <w:sz w:val="28"/>
          <w:szCs w:val="28"/>
        </w:rPr>
        <w:t xml:space="preserve"> около 50 тысяч объектов недвижимости с назначением гаражи не имеют сведений о правообладателях. Закон о «гаражной амнистии» поможет их владельцам в упрощенном порядке ста</w:t>
      </w:r>
      <w:r w:rsidR="00876B39">
        <w:rPr>
          <w:rFonts w:ascii="Times New Roman" w:hAnsi="Times New Roman" w:cs="Times New Roman"/>
          <w:sz w:val="28"/>
          <w:szCs w:val="28"/>
        </w:rPr>
        <w:t xml:space="preserve">ть полноценными собственниками. То есть </w:t>
      </w:r>
      <w:r w:rsidR="00876B39" w:rsidRPr="003632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6B39" w:rsidRPr="00105596">
        <w:rPr>
          <w:rFonts w:ascii="Times New Roman" w:hAnsi="Times New Roman" w:cs="Times New Roman"/>
          <w:sz w:val="28"/>
          <w:szCs w:val="28"/>
        </w:rPr>
        <w:t>Татарстане смогут воспользоваться гаражной амнистией владельцы около 50 тыс. объектов гаражного назначения</w:t>
      </w:r>
      <w:proofErr w:type="gramStart"/>
      <w:r w:rsidR="00876B39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105596" w:rsidRPr="00105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596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876B39" w:rsidRPr="00105596">
        <w:rPr>
          <w:rFonts w:ascii="Times New Roman" w:hAnsi="Times New Roman" w:cs="Times New Roman"/>
          <w:sz w:val="28"/>
          <w:szCs w:val="28"/>
        </w:rPr>
        <w:t xml:space="preserve">На наш взгляд, это достаточное большое число граждан. </w:t>
      </w:r>
    </w:p>
    <w:p w:rsidR="00BB671C" w:rsidRPr="00BB671C" w:rsidRDefault="00BB671C" w:rsidP="00BB671C">
      <w:pPr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Всего же, по данным ЕГРН, в России насчитывается примерно 3,5 </w:t>
      </w:r>
      <w:proofErr w:type="spellStart"/>
      <w:proofErr w:type="gramStart"/>
      <w:r w:rsidRPr="00BB671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B671C">
        <w:rPr>
          <w:rFonts w:ascii="Times New Roman" w:hAnsi="Times New Roman" w:cs="Times New Roman"/>
          <w:sz w:val="28"/>
          <w:szCs w:val="28"/>
        </w:rPr>
        <w:t xml:space="preserve"> гаражей. Это, конечно, без учета  самовольно возведенных гаражей, по ним точных статистических данных о количестве не существует.</w:t>
      </w:r>
    </w:p>
    <w:p w:rsidR="0036323E" w:rsidRPr="0036323E" w:rsidRDefault="0036323E" w:rsidP="00363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7175">
        <w:rPr>
          <w:rFonts w:ascii="Times New Roman" w:hAnsi="Times New Roman" w:cs="Times New Roman"/>
          <w:b/>
          <w:sz w:val="28"/>
          <w:szCs w:val="28"/>
        </w:rPr>
        <w:t>Какие сроки предусмотрены для действия гаражной амнистии и ч</w:t>
      </w:r>
      <w:r w:rsidRPr="0036323E">
        <w:rPr>
          <w:rFonts w:ascii="Times New Roman" w:hAnsi="Times New Roman" w:cs="Times New Roman"/>
          <w:b/>
          <w:sz w:val="28"/>
          <w:szCs w:val="28"/>
        </w:rPr>
        <w:t>то к</w:t>
      </w:r>
      <w:r>
        <w:rPr>
          <w:rFonts w:ascii="Times New Roman" w:hAnsi="Times New Roman" w:cs="Times New Roman"/>
          <w:b/>
          <w:sz w:val="28"/>
          <w:szCs w:val="28"/>
        </w:rPr>
        <w:t>онкретно предлагается данным за</w:t>
      </w:r>
      <w:r w:rsidRPr="0036323E">
        <w:rPr>
          <w:rFonts w:ascii="Times New Roman" w:hAnsi="Times New Roman" w:cs="Times New Roman"/>
          <w:b/>
          <w:sz w:val="28"/>
          <w:szCs w:val="28"/>
        </w:rPr>
        <w:t>конопроектом?</w:t>
      </w:r>
    </w:p>
    <w:p w:rsidR="0036323E" w:rsidRPr="0036323E" w:rsidRDefault="0036323E" w:rsidP="00363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3E">
        <w:rPr>
          <w:rFonts w:ascii="Times New Roman" w:hAnsi="Times New Roman" w:cs="Times New Roman"/>
          <w:sz w:val="28"/>
          <w:szCs w:val="28"/>
        </w:rPr>
        <w:t xml:space="preserve">Предлагается упростить оформление гаражных объектов в собственность в течение пяти лет </w:t>
      </w:r>
      <w:r w:rsidRPr="0036323E">
        <w:rPr>
          <w:rFonts w:ascii="Times New Roman" w:hAnsi="Times New Roman" w:cs="Times New Roman"/>
          <w:b/>
          <w:sz w:val="28"/>
          <w:szCs w:val="28"/>
        </w:rPr>
        <w:t>- с 1 сентября 2021 года до 1 сентября 2026 года.</w:t>
      </w:r>
      <w:r w:rsidRPr="0036323E">
        <w:rPr>
          <w:rFonts w:ascii="Times New Roman" w:hAnsi="Times New Roman" w:cs="Times New Roman"/>
          <w:sz w:val="28"/>
          <w:szCs w:val="28"/>
        </w:rPr>
        <w:t xml:space="preserve"> </w:t>
      </w:r>
      <w:r w:rsidR="008052AE">
        <w:rPr>
          <w:rFonts w:ascii="Times New Roman" w:hAnsi="Times New Roman" w:cs="Times New Roman"/>
          <w:sz w:val="28"/>
          <w:szCs w:val="28"/>
        </w:rPr>
        <w:t xml:space="preserve">Если коротко, </w:t>
      </w:r>
      <w:r w:rsidR="008052A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6323E">
        <w:rPr>
          <w:rFonts w:ascii="Times New Roman" w:hAnsi="Times New Roman" w:cs="Times New Roman"/>
          <w:sz w:val="28"/>
          <w:szCs w:val="28"/>
        </w:rPr>
        <w:t xml:space="preserve">редусмотрена процедура оформления гаража и земли под ним в собственность посредством подачи одного заявления. </w:t>
      </w:r>
    </w:p>
    <w:p w:rsidR="00487175" w:rsidRPr="00E77151" w:rsidRDefault="00487175" w:rsidP="00487175">
      <w:pPr>
        <w:jc w:val="both"/>
        <w:rPr>
          <w:rFonts w:ascii="Times New Roman" w:hAnsi="Times New Roman" w:cs="Times New Roman"/>
          <w:sz w:val="28"/>
          <w:szCs w:val="28"/>
        </w:rPr>
      </w:pPr>
      <w:r w:rsidRPr="00E77151">
        <w:rPr>
          <w:rFonts w:ascii="Times New Roman" w:hAnsi="Times New Roman" w:cs="Times New Roman"/>
          <w:sz w:val="28"/>
          <w:szCs w:val="28"/>
        </w:rPr>
        <w:t xml:space="preserve">Кроме того, законопроект не только закрепляет определение таких понятий, как "индивидуальный гараж", "многоэтажный гараж", "гаражный бокс", но и упорядочивает применение понятий "гаражный кооператив", "гаражный потребительский кооператив" и "гаражно-строительный кооператив", предлагая считать их равнозначными. </w:t>
      </w:r>
    </w:p>
    <w:p w:rsidR="00E43993" w:rsidRPr="0036323E" w:rsidRDefault="00E43993" w:rsidP="00E4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>- Что нужно будет сделать, чтобы оформить гараж в собственность?</w:t>
      </w:r>
    </w:p>
    <w:p w:rsidR="00981FB0" w:rsidRDefault="0004449D" w:rsidP="00E43993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 xml:space="preserve">- </w:t>
      </w:r>
      <w:r w:rsidR="00E43993" w:rsidRPr="0036323E">
        <w:rPr>
          <w:rFonts w:ascii="Times New Roman" w:hAnsi="Times New Roman" w:cs="Times New Roman"/>
          <w:sz w:val="28"/>
          <w:szCs w:val="28"/>
        </w:rPr>
        <w:t xml:space="preserve"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</w:t>
      </w:r>
      <w:r w:rsidRPr="0036323E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E43993" w:rsidRPr="0036323E">
        <w:rPr>
          <w:rFonts w:ascii="Times New Roman" w:hAnsi="Times New Roman" w:cs="Times New Roman"/>
          <w:sz w:val="28"/>
          <w:szCs w:val="28"/>
        </w:rPr>
        <w:t>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="00981FB0">
        <w:rPr>
          <w:rFonts w:ascii="Times New Roman" w:hAnsi="Times New Roman" w:cs="Times New Roman"/>
          <w:sz w:val="28"/>
          <w:szCs w:val="28"/>
        </w:rPr>
        <w:t>.</w:t>
      </w:r>
    </w:p>
    <w:p w:rsidR="0004449D" w:rsidRPr="0036323E" w:rsidRDefault="0004449D" w:rsidP="00E4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>- Вы сказали, что к заявлению необх</w:t>
      </w:r>
      <w:r w:rsidR="00BD17D3" w:rsidRPr="0036323E">
        <w:rPr>
          <w:rFonts w:ascii="Times New Roman" w:hAnsi="Times New Roman" w:cs="Times New Roman"/>
          <w:b/>
          <w:sz w:val="28"/>
          <w:szCs w:val="28"/>
        </w:rPr>
        <w:t>одимо приложить документ.  Какой</w:t>
      </w:r>
      <w:r w:rsidRPr="0036323E">
        <w:rPr>
          <w:rFonts w:ascii="Times New Roman" w:hAnsi="Times New Roman" w:cs="Times New Roman"/>
          <w:b/>
          <w:sz w:val="28"/>
          <w:szCs w:val="28"/>
        </w:rPr>
        <w:t>, например?</w:t>
      </w:r>
    </w:p>
    <w:p w:rsidR="0004449D" w:rsidRPr="0036323E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>- 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</w:t>
      </w:r>
      <w:r w:rsidR="00BD17D3" w:rsidRPr="0036323E">
        <w:rPr>
          <w:rFonts w:ascii="Times New Roman" w:hAnsi="Times New Roman" w:cs="Times New Roman"/>
          <w:sz w:val="28"/>
          <w:szCs w:val="28"/>
        </w:rPr>
        <w:t>нической инвентаризации и т.д</w:t>
      </w:r>
      <w:r w:rsidRPr="0036323E">
        <w:rPr>
          <w:rFonts w:ascii="Times New Roman" w:hAnsi="Times New Roman" w:cs="Times New Roman"/>
          <w:sz w:val="28"/>
          <w:szCs w:val="28"/>
        </w:rPr>
        <w:t>.</w:t>
      </w:r>
    </w:p>
    <w:p w:rsidR="00DF4866" w:rsidRPr="0036323E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 xml:space="preserve">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  <w:r w:rsidR="00DF4866" w:rsidRPr="0036323E">
        <w:rPr>
          <w:rFonts w:ascii="Times New Roman" w:hAnsi="Times New Roman" w:cs="Times New Roman"/>
          <w:sz w:val="28"/>
          <w:szCs w:val="28"/>
        </w:rPr>
        <w:t xml:space="preserve">Каким он будет в Татарстане, мы сообщим дополнительно. Пока этот вопрос в проработке. </w:t>
      </w:r>
    </w:p>
    <w:p w:rsidR="0004449D" w:rsidRPr="0036323E" w:rsidRDefault="0004449D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4866" w:rsidRPr="0036323E">
        <w:rPr>
          <w:rFonts w:ascii="Times New Roman" w:hAnsi="Times New Roman" w:cs="Times New Roman"/>
          <w:sz w:val="28"/>
          <w:szCs w:val="28"/>
        </w:rPr>
        <w:t xml:space="preserve">хотела обратить внимание, что </w:t>
      </w:r>
      <w:r w:rsidRPr="0036323E">
        <w:rPr>
          <w:rFonts w:ascii="Times New Roman" w:hAnsi="Times New Roman" w:cs="Times New Roman"/>
          <w:sz w:val="28"/>
          <w:szCs w:val="28"/>
        </w:rPr>
        <w:t>для исключения возможных дополнительных расходов граждан законопроектом предусматривается упрощенный порядок кадастрового учета таких объектов.</w:t>
      </w:r>
    </w:p>
    <w:p w:rsidR="00E43993" w:rsidRPr="0036323E" w:rsidRDefault="00E43993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>- На все ли гаражи будет распространяться гаражная амнистия?</w:t>
      </w:r>
    </w:p>
    <w:p w:rsidR="0004449D" w:rsidRPr="0036323E" w:rsidRDefault="00BD17D3" w:rsidP="0004449D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>-</w:t>
      </w:r>
      <w:r w:rsidR="00E43993" w:rsidRPr="0036323E">
        <w:rPr>
          <w:rFonts w:ascii="Times New Roman" w:hAnsi="Times New Roman" w:cs="Times New Roman"/>
          <w:sz w:val="28"/>
          <w:szCs w:val="28"/>
        </w:rPr>
        <w:t xml:space="preserve"> </w:t>
      </w:r>
      <w:r w:rsidR="008A4718" w:rsidRPr="0036323E">
        <w:rPr>
          <w:rFonts w:ascii="Times New Roman" w:hAnsi="Times New Roman" w:cs="Times New Roman"/>
          <w:sz w:val="28"/>
          <w:szCs w:val="28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</w:t>
      </w:r>
      <w:r w:rsidR="00DF4866" w:rsidRPr="0036323E">
        <w:rPr>
          <w:rFonts w:ascii="Times New Roman" w:hAnsi="Times New Roman" w:cs="Times New Roman"/>
          <w:sz w:val="28"/>
          <w:szCs w:val="28"/>
        </w:rPr>
        <w:t>, то есть до 31 декабря 2004 года</w:t>
      </w:r>
      <w:r w:rsidR="008A4718" w:rsidRPr="0036323E">
        <w:rPr>
          <w:rFonts w:ascii="Times New Roman" w:hAnsi="Times New Roman" w:cs="Times New Roman"/>
          <w:sz w:val="28"/>
          <w:szCs w:val="28"/>
        </w:rPr>
        <w:t xml:space="preserve">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8A4718" w:rsidRPr="0036323E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8A4718" w:rsidRPr="0036323E">
        <w:rPr>
          <w:rFonts w:ascii="Times New Roman" w:hAnsi="Times New Roman" w:cs="Times New Roman"/>
          <w:sz w:val="28"/>
          <w:szCs w:val="28"/>
        </w:rPr>
        <w:t xml:space="preserve"> и подземные гаражи при </w:t>
      </w:r>
      <w:proofErr w:type="spellStart"/>
      <w:r w:rsidR="008A4718" w:rsidRPr="0036323E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="008A4718" w:rsidRPr="0036323E">
        <w:rPr>
          <w:rFonts w:ascii="Times New Roman" w:hAnsi="Times New Roman" w:cs="Times New Roman"/>
          <w:sz w:val="28"/>
          <w:szCs w:val="28"/>
        </w:rPr>
        <w:t xml:space="preserve"> и офисных комплексах.</w:t>
      </w:r>
      <w:r w:rsidR="0004449D" w:rsidRPr="0036323E">
        <w:rPr>
          <w:rFonts w:ascii="Times New Roman" w:hAnsi="Times New Roman" w:cs="Times New Roman"/>
          <w:sz w:val="28"/>
          <w:szCs w:val="28"/>
        </w:rPr>
        <w:t xml:space="preserve"> Также законопроект </w:t>
      </w:r>
      <w:r w:rsidR="0004449D" w:rsidRPr="0036323E">
        <w:rPr>
          <w:rFonts w:ascii="Times New Roman" w:hAnsi="Times New Roman" w:cs="Times New Roman"/>
          <w:sz w:val="28"/>
          <w:szCs w:val="28"/>
        </w:rPr>
        <w:lastRenderedPageBreak/>
        <w:t>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DF4866" w:rsidRPr="0036323E" w:rsidRDefault="00DF4866" w:rsidP="00DF4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3E">
        <w:rPr>
          <w:rFonts w:ascii="Times New Roman" w:hAnsi="Times New Roman" w:cs="Times New Roman"/>
          <w:b/>
          <w:sz w:val="28"/>
          <w:szCs w:val="28"/>
        </w:rPr>
        <w:t>- В рамках «гаражной амнистии» можно ли будет оформить земельный участок под гаражом?</w:t>
      </w:r>
    </w:p>
    <w:p w:rsidR="00DF4866" w:rsidRPr="0036323E" w:rsidRDefault="00DF4866" w:rsidP="00DF4866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>- Да,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</w:t>
      </w:r>
      <w:r w:rsidR="00E7715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36323E">
        <w:rPr>
          <w:rFonts w:ascii="Times New Roman" w:hAnsi="Times New Roman" w:cs="Times New Roman"/>
          <w:sz w:val="28"/>
          <w:szCs w:val="28"/>
        </w:rPr>
        <w:t>представленный законопроект не вводит никаких ограничений для существующих собственников или арендаторов объектов гаражного назначения.</w:t>
      </w:r>
    </w:p>
    <w:p w:rsidR="00B24A3A" w:rsidRPr="00E77151" w:rsidRDefault="00E77151" w:rsidP="008A4718">
      <w:pPr>
        <w:jc w:val="both"/>
        <w:rPr>
          <w:rFonts w:ascii="Times New Roman" w:hAnsi="Times New Roman" w:cs="Times New Roman"/>
          <w:sz w:val="28"/>
          <w:szCs w:val="28"/>
        </w:rPr>
      </w:pPr>
      <w:r w:rsidRPr="0036323E">
        <w:rPr>
          <w:rFonts w:ascii="Times New Roman" w:hAnsi="Times New Roman" w:cs="Times New Roman"/>
          <w:sz w:val="28"/>
          <w:szCs w:val="28"/>
        </w:rPr>
        <w:t>Также отмечу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15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77151">
        <w:rPr>
          <w:rFonts w:ascii="Times New Roman" w:hAnsi="Times New Roman" w:cs="Times New Roman"/>
          <w:sz w:val="28"/>
          <w:szCs w:val="28"/>
        </w:rPr>
        <w:t xml:space="preserve"> Татарстана, чтобы у граждан не возникало проблем при оформлении прав на гаражные объекты, готов оказать максимальную поддержку органам исполнительной власти республики, в том числе консультационную и методическую помощь. </w:t>
      </w:r>
    </w:p>
    <w:p w:rsidR="0036323E" w:rsidRDefault="0036323E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E" w:rsidRDefault="0036323E" w:rsidP="008A4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323E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42DC1"/>
    <w:rsid w:val="0004449D"/>
    <w:rsid w:val="000866E1"/>
    <w:rsid w:val="00087E53"/>
    <w:rsid w:val="000A40E9"/>
    <w:rsid w:val="000A60D6"/>
    <w:rsid w:val="000D1F01"/>
    <w:rsid w:val="000F46E1"/>
    <w:rsid w:val="00105596"/>
    <w:rsid w:val="00153132"/>
    <w:rsid w:val="001631DA"/>
    <w:rsid w:val="00166D36"/>
    <w:rsid w:val="00171C75"/>
    <w:rsid w:val="00177825"/>
    <w:rsid w:val="00181B32"/>
    <w:rsid w:val="001820BB"/>
    <w:rsid w:val="00196C72"/>
    <w:rsid w:val="001B34E4"/>
    <w:rsid w:val="001C40C1"/>
    <w:rsid w:val="001C56CF"/>
    <w:rsid w:val="001D3064"/>
    <w:rsid w:val="001E0BF3"/>
    <w:rsid w:val="001F6AD6"/>
    <w:rsid w:val="00205F00"/>
    <w:rsid w:val="002266F8"/>
    <w:rsid w:val="002479A5"/>
    <w:rsid w:val="00252E63"/>
    <w:rsid w:val="00272C09"/>
    <w:rsid w:val="0029137B"/>
    <w:rsid w:val="00292B9F"/>
    <w:rsid w:val="00292D4E"/>
    <w:rsid w:val="002949F0"/>
    <w:rsid w:val="002D2B67"/>
    <w:rsid w:val="002D3C72"/>
    <w:rsid w:val="00313FF8"/>
    <w:rsid w:val="0035694C"/>
    <w:rsid w:val="0036323E"/>
    <w:rsid w:val="003816AA"/>
    <w:rsid w:val="003D7262"/>
    <w:rsid w:val="003E2748"/>
    <w:rsid w:val="003E32C5"/>
    <w:rsid w:val="003F4547"/>
    <w:rsid w:val="004140E5"/>
    <w:rsid w:val="00424156"/>
    <w:rsid w:val="00431AD2"/>
    <w:rsid w:val="00435496"/>
    <w:rsid w:val="00487175"/>
    <w:rsid w:val="00491E4E"/>
    <w:rsid w:val="004A6045"/>
    <w:rsid w:val="004B3230"/>
    <w:rsid w:val="004B3731"/>
    <w:rsid w:val="004B7355"/>
    <w:rsid w:val="004E59EE"/>
    <w:rsid w:val="004F20B2"/>
    <w:rsid w:val="004F6041"/>
    <w:rsid w:val="00512740"/>
    <w:rsid w:val="00516555"/>
    <w:rsid w:val="00536BF3"/>
    <w:rsid w:val="005B45DF"/>
    <w:rsid w:val="005B6C6A"/>
    <w:rsid w:val="005B7C37"/>
    <w:rsid w:val="005D6CB8"/>
    <w:rsid w:val="005E24AE"/>
    <w:rsid w:val="005E41A9"/>
    <w:rsid w:val="0063474E"/>
    <w:rsid w:val="006708DE"/>
    <w:rsid w:val="00697988"/>
    <w:rsid w:val="006D4D33"/>
    <w:rsid w:val="007015A2"/>
    <w:rsid w:val="0070202F"/>
    <w:rsid w:val="00717B72"/>
    <w:rsid w:val="00724A59"/>
    <w:rsid w:val="00726127"/>
    <w:rsid w:val="00745649"/>
    <w:rsid w:val="0075204E"/>
    <w:rsid w:val="007721F8"/>
    <w:rsid w:val="007D3B42"/>
    <w:rsid w:val="007E1399"/>
    <w:rsid w:val="0080044A"/>
    <w:rsid w:val="0080222E"/>
    <w:rsid w:val="008052AE"/>
    <w:rsid w:val="0081740E"/>
    <w:rsid w:val="008267C1"/>
    <w:rsid w:val="0083142F"/>
    <w:rsid w:val="0085218D"/>
    <w:rsid w:val="00857AFA"/>
    <w:rsid w:val="00876B39"/>
    <w:rsid w:val="00881FAF"/>
    <w:rsid w:val="00885835"/>
    <w:rsid w:val="008928C5"/>
    <w:rsid w:val="008A33DB"/>
    <w:rsid w:val="008A4718"/>
    <w:rsid w:val="008B1B44"/>
    <w:rsid w:val="008C02D2"/>
    <w:rsid w:val="008C40A0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81FB0"/>
    <w:rsid w:val="009C530C"/>
    <w:rsid w:val="009D7796"/>
    <w:rsid w:val="009E0E2F"/>
    <w:rsid w:val="00A452FE"/>
    <w:rsid w:val="00A769FF"/>
    <w:rsid w:val="00A94BCB"/>
    <w:rsid w:val="00AA0177"/>
    <w:rsid w:val="00AD62D7"/>
    <w:rsid w:val="00AE02CB"/>
    <w:rsid w:val="00B24A3A"/>
    <w:rsid w:val="00B56FD6"/>
    <w:rsid w:val="00B62A18"/>
    <w:rsid w:val="00B64A52"/>
    <w:rsid w:val="00B83BA3"/>
    <w:rsid w:val="00B8632B"/>
    <w:rsid w:val="00BB5BD5"/>
    <w:rsid w:val="00BB671C"/>
    <w:rsid w:val="00BC1429"/>
    <w:rsid w:val="00BD17D3"/>
    <w:rsid w:val="00BD6941"/>
    <w:rsid w:val="00C16423"/>
    <w:rsid w:val="00C34743"/>
    <w:rsid w:val="00C500B7"/>
    <w:rsid w:val="00C51953"/>
    <w:rsid w:val="00C5533B"/>
    <w:rsid w:val="00C65119"/>
    <w:rsid w:val="00CD11C3"/>
    <w:rsid w:val="00CE37F5"/>
    <w:rsid w:val="00D32316"/>
    <w:rsid w:val="00D56526"/>
    <w:rsid w:val="00D81BB4"/>
    <w:rsid w:val="00D944D8"/>
    <w:rsid w:val="00DB7794"/>
    <w:rsid w:val="00DC62A2"/>
    <w:rsid w:val="00DF4866"/>
    <w:rsid w:val="00E00636"/>
    <w:rsid w:val="00E00C74"/>
    <w:rsid w:val="00E232B4"/>
    <w:rsid w:val="00E27200"/>
    <w:rsid w:val="00E43993"/>
    <w:rsid w:val="00E579A7"/>
    <w:rsid w:val="00E77151"/>
    <w:rsid w:val="00E841BA"/>
    <w:rsid w:val="00E92F86"/>
    <w:rsid w:val="00EC083C"/>
    <w:rsid w:val="00ED39A7"/>
    <w:rsid w:val="00ED53C7"/>
    <w:rsid w:val="00F33BAE"/>
    <w:rsid w:val="00F746DB"/>
    <w:rsid w:val="00F85B9A"/>
    <w:rsid w:val="00F94C1C"/>
    <w:rsid w:val="00F96F3E"/>
    <w:rsid w:val="00F97DEE"/>
    <w:rsid w:val="00FA7BD0"/>
    <w:rsid w:val="00FC0262"/>
    <w:rsid w:val="00FC5D57"/>
    <w:rsid w:val="00FE7C0C"/>
    <w:rsid w:val="00FF3483"/>
    <w:rsid w:val="00FF48E6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2">
    <w:name w:val="heading 2"/>
    <w:basedOn w:val="a"/>
    <w:next w:val="a"/>
    <w:link w:val="20"/>
    <w:qFormat/>
    <w:rsid w:val="00717B7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17B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717B72"/>
    <w:pPr>
      <w:overflowPunct w:val="0"/>
      <w:autoSpaceDE w:val="0"/>
      <w:autoSpaceDN w:val="0"/>
      <w:adjustRightInd w:val="0"/>
      <w:spacing w:after="0" w:line="288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7B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102</cp:revision>
  <cp:lastPrinted>2020-12-16T11:52:00Z</cp:lastPrinted>
  <dcterms:created xsi:type="dcterms:W3CDTF">2019-01-18T08:25:00Z</dcterms:created>
  <dcterms:modified xsi:type="dcterms:W3CDTF">2021-03-22T10:19:00Z</dcterms:modified>
</cp:coreProperties>
</file>